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C37" w:rsidRPr="008D7AC7" w:rsidRDefault="008D7AC7" w:rsidP="00C76C8D">
      <w:pPr>
        <w:jc w:val="right"/>
        <w:rPr>
          <w:b/>
          <w:i/>
          <w:sz w:val="40"/>
          <w:szCs w:val="40"/>
        </w:rPr>
      </w:pPr>
      <w:r w:rsidRPr="008D7AC7">
        <w:rPr>
          <w:b/>
          <w:i/>
          <w:sz w:val="40"/>
          <w:szCs w:val="40"/>
        </w:rPr>
        <w:t>Customer Activation Form</w:t>
      </w:r>
    </w:p>
    <w:p w:rsidR="002B7C37" w:rsidRPr="002B7C37" w:rsidRDefault="002B7C37" w:rsidP="00C76C8D">
      <w:pPr>
        <w:jc w:val="right"/>
      </w:pPr>
      <w:r w:rsidRPr="008D7AC7">
        <w:rPr>
          <w:b/>
          <w:i/>
        </w:rPr>
        <w:t>Channel Partner Code:</w:t>
      </w:r>
      <w:r w:rsidR="006A2597">
        <w:t xml:space="preserve"> ___________________</w:t>
      </w:r>
    </w:p>
    <w:tbl>
      <w:tblPr>
        <w:tblStyle w:val="TableGrid"/>
        <w:tblW w:w="0" w:type="auto"/>
        <w:tblLook w:val="04A0"/>
      </w:tblPr>
      <w:tblGrid>
        <w:gridCol w:w="2628"/>
        <w:gridCol w:w="6948"/>
      </w:tblGrid>
      <w:tr w:rsidR="00C76C8D" w:rsidTr="00C76C8D">
        <w:tc>
          <w:tcPr>
            <w:tcW w:w="2628" w:type="dxa"/>
          </w:tcPr>
          <w:p w:rsidR="00C76C8D" w:rsidRDefault="00C76C8D" w:rsidP="00C76C8D">
            <w:pPr>
              <w:spacing w:line="480" w:lineRule="auto"/>
              <w:rPr>
                <w:b/>
              </w:rPr>
            </w:pPr>
            <w:r>
              <w:rPr>
                <w:b/>
              </w:rPr>
              <w:t>Name of the Customer</w:t>
            </w:r>
          </w:p>
        </w:tc>
        <w:tc>
          <w:tcPr>
            <w:tcW w:w="6948" w:type="dxa"/>
          </w:tcPr>
          <w:p w:rsidR="00C76C8D" w:rsidRDefault="00C76C8D" w:rsidP="00C76C8D">
            <w:pPr>
              <w:spacing w:line="480" w:lineRule="auto"/>
              <w:rPr>
                <w:b/>
              </w:rPr>
            </w:pPr>
          </w:p>
        </w:tc>
      </w:tr>
      <w:tr w:rsidR="00C76C8D" w:rsidTr="00C76C8D">
        <w:tc>
          <w:tcPr>
            <w:tcW w:w="2628" w:type="dxa"/>
          </w:tcPr>
          <w:p w:rsidR="00C76C8D" w:rsidRDefault="00C76C8D" w:rsidP="00C76C8D">
            <w:pPr>
              <w:spacing w:line="480" w:lineRule="auto"/>
              <w:rPr>
                <w:b/>
              </w:rPr>
            </w:pPr>
            <w:r>
              <w:rPr>
                <w:b/>
              </w:rPr>
              <w:t>Address</w:t>
            </w:r>
          </w:p>
        </w:tc>
        <w:tc>
          <w:tcPr>
            <w:tcW w:w="6948" w:type="dxa"/>
          </w:tcPr>
          <w:p w:rsidR="00C76C8D" w:rsidRDefault="00C76C8D" w:rsidP="00C76C8D">
            <w:pPr>
              <w:spacing w:line="480" w:lineRule="auto"/>
              <w:rPr>
                <w:b/>
              </w:rPr>
            </w:pPr>
          </w:p>
          <w:p w:rsidR="00C76C8D" w:rsidRDefault="00C76C8D" w:rsidP="00C76C8D">
            <w:pPr>
              <w:spacing w:line="480" w:lineRule="auto"/>
              <w:rPr>
                <w:b/>
              </w:rPr>
            </w:pPr>
          </w:p>
        </w:tc>
      </w:tr>
      <w:tr w:rsidR="00C76C8D" w:rsidTr="00C76C8D">
        <w:tc>
          <w:tcPr>
            <w:tcW w:w="2628" w:type="dxa"/>
          </w:tcPr>
          <w:p w:rsidR="00C76C8D" w:rsidRDefault="00C76C8D" w:rsidP="00C76C8D">
            <w:pPr>
              <w:spacing w:line="480" w:lineRule="auto"/>
              <w:rPr>
                <w:b/>
              </w:rPr>
            </w:pPr>
            <w:r>
              <w:rPr>
                <w:b/>
              </w:rPr>
              <w:t>Contact Person</w:t>
            </w:r>
          </w:p>
        </w:tc>
        <w:tc>
          <w:tcPr>
            <w:tcW w:w="6948" w:type="dxa"/>
          </w:tcPr>
          <w:p w:rsidR="00C76C8D" w:rsidRDefault="00C76C8D" w:rsidP="00C76C8D">
            <w:pPr>
              <w:spacing w:line="480" w:lineRule="auto"/>
              <w:rPr>
                <w:b/>
              </w:rPr>
            </w:pPr>
          </w:p>
        </w:tc>
      </w:tr>
      <w:tr w:rsidR="00C76C8D" w:rsidTr="00C76C8D">
        <w:tc>
          <w:tcPr>
            <w:tcW w:w="2628" w:type="dxa"/>
          </w:tcPr>
          <w:p w:rsidR="00C76C8D" w:rsidRDefault="00C76C8D" w:rsidP="002B7C37">
            <w:pPr>
              <w:rPr>
                <w:b/>
              </w:rPr>
            </w:pPr>
            <w:r>
              <w:rPr>
                <w:b/>
              </w:rPr>
              <w:t>Contact Number</w:t>
            </w:r>
            <w:r w:rsidR="002B7C37">
              <w:rPr>
                <w:b/>
              </w:rPr>
              <w:t xml:space="preserve"> </w:t>
            </w:r>
            <w:r w:rsidR="002B7C37" w:rsidRPr="002B7C37">
              <w:rPr>
                <w:i/>
                <w:sz w:val="16"/>
                <w:szCs w:val="16"/>
              </w:rPr>
              <w:t>(Mobile)</w:t>
            </w:r>
          </w:p>
        </w:tc>
        <w:tc>
          <w:tcPr>
            <w:tcW w:w="6948" w:type="dxa"/>
          </w:tcPr>
          <w:p w:rsidR="00C76C8D" w:rsidRDefault="00C76C8D" w:rsidP="00C76C8D">
            <w:pPr>
              <w:spacing w:line="480" w:lineRule="auto"/>
              <w:rPr>
                <w:b/>
              </w:rPr>
            </w:pPr>
          </w:p>
        </w:tc>
      </w:tr>
      <w:tr w:rsidR="00C76C8D" w:rsidTr="00C76C8D">
        <w:tc>
          <w:tcPr>
            <w:tcW w:w="2628" w:type="dxa"/>
          </w:tcPr>
          <w:p w:rsidR="00C76C8D" w:rsidRDefault="00C76C8D" w:rsidP="00C76C8D">
            <w:pPr>
              <w:spacing w:line="480" w:lineRule="auto"/>
              <w:rPr>
                <w:b/>
              </w:rPr>
            </w:pPr>
            <w:r>
              <w:rPr>
                <w:b/>
              </w:rPr>
              <w:t>E-mail</w:t>
            </w:r>
          </w:p>
        </w:tc>
        <w:tc>
          <w:tcPr>
            <w:tcW w:w="6948" w:type="dxa"/>
          </w:tcPr>
          <w:p w:rsidR="00C76C8D" w:rsidRDefault="00C76C8D" w:rsidP="00C76C8D">
            <w:pPr>
              <w:spacing w:line="480" w:lineRule="auto"/>
              <w:rPr>
                <w:b/>
              </w:rPr>
            </w:pPr>
          </w:p>
        </w:tc>
      </w:tr>
      <w:tr w:rsidR="00C76C8D" w:rsidTr="00C76C8D">
        <w:tc>
          <w:tcPr>
            <w:tcW w:w="2628" w:type="dxa"/>
          </w:tcPr>
          <w:p w:rsidR="00C76C8D" w:rsidRDefault="00C76C8D" w:rsidP="00C76C8D">
            <w:pPr>
              <w:spacing w:line="480" w:lineRule="auto"/>
              <w:rPr>
                <w:b/>
              </w:rPr>
            </w:pPr>
            <w:r>
              <w:rPr>
                <w:b/>
              </w:rPr>
              <w:t>Device Model</w:t>
            </w:r>
          </w:p>
        </w:tc>
        <w:tc>
          <w:tcPr>
            <w:tcW w:w="6948" w:type="dxa"/>
          </w:tcPr>
          <w:p w:rsidR="00C76C8D" w:rsidRDefault="00C76C8D" w:rsidP="00C76C8D">
            <w:pPr>
              <w:spacing w:line="480" w:lineRule="auto"/>
              <w:rPr>
                <w:b/>
              </w:rPr>
            </w:pPr>
          </w:p>
        </w:tc>
      </w:tr>
      <w:tr w:rsidR="00C76C8D" w:rsidTr="00C76C8D">
        <w:tc>
          <w:tcPr>
            <w:tcW w:w="2628" w:type="dxa"/>
          </w:tcPr>
          <w:p w:rsidR="00C76C8D" w:rsidRDefault="00C76C8D" w:rsidP="00C76C8D">
            <w:pPr>
              <w:spacing w:line="480" w:lineRule="auto"/>
              <w:rPr>
                <w:b/>
              </w:rPr>
            </w:pPr>
            <w:r>
              <w:rPr>
                <w:b/>
              </w:rPr>
              <w:t>Subscription Plan</w:t>
            </w:r>
          </w:p>
        </w:tc>
        <w:tc>
          <w:tcPr>
            <w:tcW w:w="6948" w:type="dxa"/>
          </w:tcPr>
          <w:p w:rsidR="00C76C8D" w:rsidRDefault="00C76C8D" w:rsidP="00C76C8D">
            <w:pPr>
              <w:spacing w:line="480" w:lineRule="auto"/>
              <w:rPr>
                <w:b/>
              </w:rPr>
            </w:pPr>
          </w:p>
        </w:tc>
      </w:tr>
      <w:tr w:rsidR="00C76C8D" w:rsidTr="00C76C8D">
        <w:tc>
          <w:tcPr>
            <w:tcW w:w="2628" w:type="dxa"/>
          </w:tcPr>
          <w:p w:rsidR="00C76C8D" w:rsidRDefault="00C76C8D" w:rsidP="00C76C8D">
            <w:pPr>
              <w:spacing w:line="480" w:lineRule="auto"/>
              <w:rPr>
                <w:b/>
              </w:rPr>
            </w:pPr>
            <w:r>
              <w:rPr>
                <w:b/>
              </w:rPr>
              <w:t>No of Devices</w:t>
            </w:r>
          </w:p>
        </w:tc>
        <w:tc>
          <w:tcPr>
            <w:tcW w:w="6948" w:type="dxa"/>
          </w:tcPr>
          <w:p w:rsidR="00C76C8D" w:rsidRDefault="00C76C8D" w:rsidP="00C76C8D">
            <w:pPr>
              <w:spacing w:line="480" w:lineRule="auto"/>
              <w:rPr>
                <w:b/>
              </w:rPr>
            </w:pPr>
          </w:p>
        </w:tc>
      </w:tr>
      <w:tr w:rsidR="00C76C8D" w:rsidTr="00C76C8D">
        <w:tc>
          <w:tcPr>
            <w:tcW w:w="2628" w:type="dxa"/>
          </w:tcPr>
          <w:p w:rsidR="00C76C8D" w:rsidRDefault="00C76C8D" w:rsidP="00C76C8D">
            <w:pPr>
              <w:spacing w:line="480" w:lineRule="auto"/>
              <w:rPr>
                <w:b/>
              </w:rPr>
            </w:pPr>
            <w:r>
              <w:rPr>
                <w:b/>
              </w:rPr>
              <w:t>Device ID</w:t>
            </w:r>
          </w:p>
        </w:tc>
        <w:tc>
          <w:tcPr>
            <w:tcW w:w="6948" w:type="dxa"/>
          </w:tcPr>
          <w:p w:rsidR="00C76C8D" w:rsidRDefault="00C76C8D" w:rsidP="00C76C8D">
            <w:pPr>
              <w:rPr>
                <w:b/>
              </w:rPr>
            </w:pPr>
            <w:r>
              <w:rPr>
                <w:b/>
              </w:rPr>
              <w:t>1.</w:t>
            </w:r>
          </w:p>
          <w:p w:rsidR="00C76C8D" w:rsidRDefault="00C76C8D" w:rsidP="00C76C8D">
            <w:pPr>
              <w:rPr>
                <w:b/>
              </w:rPr>
            </w:pPr>
            <w:r>
              <w:rPr>
                <w:b/>
              </w:rPr>
              <w:t>2.</w:t>
            </w:r>
          </w:p>
          <w:p w:rsidR="00C76C8D" w:rsidRDefault="00C76C8D" w:rsidP="00C76C8D">
            <w:pPr>
              <w:rPr>
                <w:b/>
              </w:rPr>
            </w:pPr>
            <w:r>
              <w:rPr>
                <w:b/>
              </w:rPr>
              <w:t>3.</w:t>
            </w:r>
          </w:p>
          <w:p w:rsidR="00C76C8D" w:rsidRDefault="00C76C8D" w:rsidP="00C76C8D">
            <w:pPr>
              <w:rPr>
                <w:b/>
              </w:rPr>
            </w:pPr>
            <w:r>
              <w:rPr>
                <w:b/>
              </w:rPr>
              <w:t>4.</w:t>
            </w:r>
          </w:p>
          <w:p w:rsidR="00C76C8D" w:rsidRDefault="00C76C8D" w:rsidP="00C76C8D">
            <w:pPr>
              <w:rPr>
                <w:b/>
              </w:rPr>
            </w:pPr>
            <w:r>
              <w:rPr>
                <w:b/>
              </w:rPr>
              <w:t>5.</w:t>
            </w:r>
          </w:p>
        </w:tc>
      </w:tr>
      <w:tr w:rsidR="00C76C8D" w:rsidTr="00C76C8D">
        <w:tc>
          <w:tcPr>
            <w:tcW w:w="2628" w:type="dxa"/>
          </w:tcPr>
          <w:p w:rsidR="00C76C8D" w:rsidRDefault="002B7C37" w:rsidP="00C76C8D">
            <w:pPr>
              <w:spacing w:line="480" w:lineRule="auto"/>
              <w:rPr>
                <w:b/>
              </w:rPr>
            </w:pPr>
            <w:r>
              <w:rPr>
                <w:b/>
              </w:rPr>
              <w:t>GSM Data Carrier</w:t>
            </w:r>
          </w:p>
        </w:tc>
        <w:tc>
          <w:tcPr>
            <w:tcW w:w="6948" w:type="dxa"/>
          </w:tcPr>
          <w:p w:rsidR="00C76C8D" w:rsidRDefault="00C76C8D" w:rsidP="00C76C8D">
            <w:pPr>
              <w:spacing w:line="480" w:lineRule="auto"/>
              <w:rPr>
                <w:b/>
              </w:rPr>
            </w:pPr>
          </w:p>
        </w:tc>
      </w:tr>
      <w:tr w:rsidR="00C76C8D" w:rsidTr="00C76C8D">
        <w:tc>
          <w:tcPr>
            <w:tcW w:w="2628" w:type="dxa"/>
          </w:tcPr>
          <w:p w:rsidR="00C76C8D" w:rsidRDefault="002B7C37" w:rsidP="00C76C8D">
            <w:pPr>
              <w:spacing w:line="480" w:lineRule="auto"/>
              <w:rPr>
                <w:b/>
              </w:rPr>
            </w:pPr>
            <w:r>
              <w:rPr>
                <w:b/>
              </w:rPr>
              <w:t>SIM Number</w:t>
            </w:r>
          </w:p>
        </w:tc>
        <w:tc>
          <w:tcPr>
            <w:tcW w:w="6948" w:type="dxa"/>
          </w:tcPr>
          <w:p w:rsidR="00C76C8D" w:rsidRDefault="00C76C8D" w:rsidP="00C76C8D">
            <w:pPr>
              <w:spacing w:line="480" w:lineRule="auto"/>
              <w:rPr>
                <w:b/>
              </w:rPr>
            </w:pPr>
          </w:p>
        </w:tc>
      </w:tr>
      <w:tr w:rsidR="00C76C8D" w:rsidTr="00C76C8D">
        <w:tc>
          <w:tcPr>
            <w:tcW w:w="2628" w:type="dxa"/>
          </w:tcPr>
          <w:p w:rsidR="00C76C8D" w:rsidRDefault="002B7C37" w:rsidP="00C76C8D">
            <w:pPr>
              <w:spacing w:line="480" w:lineRule="auto"/>
              <w:rPr>
                <w:b/>
              </w:rPr>
            </w:pPr>
            <w:r>
              <w:rPr>
                <w:b/>
              </w:rPr>
              <w:t>MDN Number</w:t>
            </w:r>
          </w:p>
        </w:tc>
        <w:tc>
          <w:tcPr>
            <w:tcW w:w="6948" w:type="dxa"/>
          </w:tcPr>
          <w:p w:rsidR="00C76C8D" w:rsidRDefault="00C76C8D" w:rsidP="00C76C8D">
            <w:pPr>
              <w:spacing w:line="480" w:lineRule="auto"/>
              <w:rPr>
                <w:b/>
              </w:rPr>
            </w:pPr>
          </w:p>
        </w:tc>
      </w:tr>
      <w:tr w:rsidR="002B7C37" w:rsidTr="00C76C8D">
        <w:tc>
          <w:tcPr>
            <w:tcW w:w="2628" w:type="dxa"/>
          </w:tcPr>
          <w:p w:rsidR="002B7C37" w:rsidRDefault="002B7C37" w:rsidP="00C76C8D">
            <w:pPr>
              <w:spacing w:line="480" w:lineRule="auto"/>
              <w:rPr>
                <w:b/>
              </w:rPr>
            </w:pPr>
            <w:r>
              <w:rPr>
                <w:b/>
              </w:rPr>
              <w:t>SIM Status</w:t>
            </w:r>
          </w:p>
        </w:tc>
        <w:tc>
          <w:tcPr>
            <w:tcW w:w="6948" w:type="dxa"/>
          </w:tcPr>
          <w:p w:rsidR="002B7C37" w:rsidRDefault="002B7C37" w:rsidP="00C76C8D">
            <w:pPr>
              <w:spacing w:line="480" w:lineRule="auto"/>
              <w:rPr>
                <w:b/>
              </w:rPr>
            </w:pPr>
          </w:p>
        </w:tc>
      </w:tr>
      <w:tr w:rsidR="006A2597" w:rsidTr="00C76C8D">
        <w:tc>
          <w:tcPr>
            <w:tcW w:w="2628" w:type="dxa"/>
          </w:tcPr>
          <w:p w:rsidR="006A2597" w:rsidRDefault="006A2597" w:rsidP="006A2597">
            <w:pPr>
              <w:spacing w:line="276" w:lineRule="auto"/>
              <w:rPr>
                <w:b/>
              </w:rPr>
            </w:pPr>
            <w:r>
              <w:rPr>
                <w:b/>
              </w:rPr>
              <w:t>Date and Time of Activation / Installation</w:t>
            </w:r>
          </w:p>
        </w:tc>
        <w:tc>
          <w:tcPr>
            <w:tcW w:w="6948" w:type="dxa"/>
          </w:tcPr>
          <w:p w:rsidR="006A2597" w:rsidRDefault="006A2597" w:rsidP="00C76C8D">
            <w:pPr>
              <w:spacing w:line="480" w:lineRule="auto"/>
              <w:rPr>
                <w:b/>
              </w:rPr>
            </w:pPr>
          </w:p>
        </w:tc>
      </w:tr>
    </w:tbl>
    <w:p w:rsidR="002B7C37" w:rsidRDefault="002B7C37" w:rsidP="00C76C8D">
      <w:pPr>
        <w:rPr>
          <w:b/>
        </w:rPr>
      </w:pPr>
    </w:p>
    <w:p w:rsidR="002B7C37" w:rsidRPr="006A2597" w:rsidRDefault="002B7C37" w:rsidP="006A2597">
      <w:pPr>
        <w:spacing w:after="0"/>
        <w:rPr>
          <w:b/>
          <w:sz w:val="32"/>
          <w:szCs w:val="32"/>
        </w:rPr>
      </w:pPr>
      <w:r w:rsidRPr="006A2597">
        <w:rPr>
          <w:b/>
          <w:sz w:val="32"/>
          <w:szCs w:val="32"/>
        </w:rPr>
        <w:t>Documents Attached:</w:t>
      </w:r>
    </w:p>
    <w:p w:rsidR="002B7C37" w:rsidRDefault="002B7C37" w:rsidP="006A2597">
      <w:pPr>
        <w:pStyle w:val="ListParagraph"/>
        <w:numPr>
          <w:ilvl w:val="0"/>
          <w:numId w:val="1"/>
        </w:numPr>
        <w:spacing w:after="0" w:line="360" w:lineRule="auto"/>
        <w:rPr>
          <w:i/>
          <w:sz w:val="16"/>
          <w:szCs w:val="16"/>
        </w:rPr>
      </w:pPr>
      <w:r>
        <w:rPr>
          <w:b/>
        </w:rPr>
        <w:t xml:space="preserve">Photograph </w:t>
      </w:r>
      <w:r w:rsidRPr="002B7C37">
        <w:rPr>
          <w:i/>
          <w:sz w:val="16"/>
          <w:szCs w:val="16"/>
        </w:rPr>
        <w:t>(passport sized)</w:t>
      </w:r>
      <w:r>
        <w:rPr>
          <w:i/>
          <w:sz w:val="16"/>
          <w:szCs w:val="16"/>
        </w:rPr>
        <w:t>.</w:t>
      </w:r>
    </w:p>
    <w:p w:rsidR="002B7C37" w:rsidRPr="002B7C37" w:rsidRDefault="002B7C37" w:rsidP="002B7C37">
      <w:pPr>
        <w:pStyle w:val="ListParagraph"/>
        <w:numPr>
          <w:ilvl w:val="0"/>
          <w:numId w:val="1"/>
        </w:numPr>
        <w:spacing w:line="360" w:lineRule="auto"/>
        <w:rPr>
          <w:i/>
          <w:sz w:val="16"/>
          <w:szCs w:val="16"/>
        </w:rPr>
      </w:pPr>
      <w:r>
        <w:rPr>
          <w:b/>
        </w:rPr>
        <w:t>Photo ID Proof: ___________________________________________________________</w:t>
      </w:r>
    </w:p>
    <w:p w:rsidR="002B7C37" w:rsidRPr="006F5FC9" w:rsidRDefault="002B7C37" w:rsidP="002B7C37">
      <w:pPr>
        <w:pStyle w:val="ListParagraph"/>
        <w:numPr>
          <w:ilvl w:val="0"/>
          <w:numId w:val="1"/>
        </w:numPr>
        <w:spacing w:line="360" w:lineRule="auto"/>
        <w:rPr>
          <w:i/>
          <w:sz w:val="16"/>
          <w:szCs w:val="16"/>
        </w:rPr>
      </w:pPr>
      <w:r>
        <w:rPr>
          <w:b/>
        </w:rPr>
        <w:t>Address Proof: ____________________________________________________________</w:t>
      </w:r>
    </w:p>
    <w:p w:rsidR="006F5FC9" w:rsidRDefault="006F5FC9" w:rsidP="006F5FC9">
      <w:pPr>
        <w:spacing w:line="360" w:lineRule="auto"/>
        <w:rPr>
          <w:i/>
          <w:sz w:val="16"/>
          <w:szCs w:val="16"/>
        </w:rPr>
      </w:pPr>
    </w:p>
    <w:p w:rsidR="006F5FC9" w:rsidRPr="006F5FC9" w:rsidRDefault="006F5FC9" w:rsidP="006F5FC9">
      <w:pPr>
        <w:spacing w:after="0" w:line="240" w:lineRule="auto"/>
        <w:jc w:val="both"/>
        <w:rPr>
          <w:b/>
          <w:i/>
          <w:sz w:val="18"/>
          <w:szCs w:val="18"/>
        </w:rPr>
      </w:pPr>
      <w:r w:rsidRPr="006F5FC9">
        <w:rPr>
          <w:b/>
          <w:i/>
          <w:sz w:val="18"/>
          <w:szCs w:val="18"/>
        </w:rPr>
        <w:lastRenderedPageBreak/>
        <w:t>1. Terms and Conditions</w:t>
      </w:r>
    </w:p>
    <w:p w:rsidR="006F5FC9" w:rsidRPr="006F5FC9" w:rsidRDefault="006F5FC9" w:rsidP="006F5FC9">
      <w:pPr>
        <w:spacing w:after="0" w:line="240" w:lineRule="auto"/>
        <w:jc w:val="both"/>
        <w:rPr>
          <w:i/>
          <w:sz w:val="18"/>
          <w:szCs w:val="18"/>
        </w:rPr>
      </w:pPr>
      <w:r w:rsidRPr="006F5FC9">
        <w:rPr>
          <w:i/>
          <w:sz w:val="18"/>
          <w:szCs w:val="18"/>
        </w:rPr>
        <w:t xml:space="preserve">1.1 All contracts for the sale of products or services made by </w:t>
      </w:r>
      <w:r>
        <w:rPr>
          <w:i/>
          <w:sz w:val="18"/>
          <w:szCs w:val="18"/>
        </w:rPr>
        <w:t>Spoter or its authorized Channel Partners</w:t>
      </w:r>
      <w:r w:rsidRPr="006F5FC9">
        <w:rPr>
          <w:i/>
          <w:sz w:val="18"/>
          <w:szCs w:val="18"/>
        </w:rPr>
        <w:t xml:space="preserve"> are deemed to include these Terms and Conditions of Sale (the Terms) which shall prevail over any other document or communications between the parties unless otherwise agreed in writing. For the purpose of this document the term Product in</w:t>
      </w:r>
      <w:r>
        <w:rPr>
          <w:i/>
          <w:sz w:val="18"/>
          <w:szCs w:val="18"/>
        </w:rPr>
        <w:t xml:space="preserve">cludes vehicle tracking systems, </w:t>
      </w:r>
      <w:r w:rsidRPr="006F5FC9">
        <w:rPr>
          <w:i/>
          <w:sz w:val="18"/>
          <w:szCs w:val="18"/>
        </w:rPr>
        <w:t xml:space="preserve">equipment and accessories, the term Services shall include delivery and replacement of Products and the provision of data, reports and other information, the term SIM card shall mean any subscriber identity modules used in any of the Products, and the term Customers shall mean any individual entering into a contract for the purchase of Products or Services from </w:t>
      </w:r>
      <w:r>
        <w:rPr>
          <w:i/>
          <w:sz w:val="18"/>
          <w:szCs w:val="18"/>
        </w:rPr>
        <w:t>Spoter</w:t>
      </w:r>
      <w:r w:rsidRPr="006F5FC9">
        <w:rPr>
          <w:i/>
          <w:sz w:val="18"/>
          <w:szCs w:val="18"/>
        </w:rPr>
        <w:t>. If any part of the Terms should be found to be invalid or unenforceable by a court or other competent authority, then the rest shall not be affected. Each of the parties agrees that these Terms represent the entire agreement between them.</w:t>
      </w:r>
    </w:p>
    <w:p w:rsidR="006F5FC9" w:rsidRPr="006F5FC9" w:rsidRDefault="006F5FC9" w:rsidP="006F5FC9">
      <w:pPr>
        <w:spacing w:after="0" w:line="240" w:lineRule="auto"/>
        <w:jc w:val="both"/>
        <w:rPr>
          <w:i/>
          <w:sz w:val="18"/>
          <w:szCs w:val="18"/>
        </w:rPr>
      </w:pPr>
      <w:r w:rsidRPr="006F5FC9">
        <w:rPr>
          <w:i/>
          <w:sz w:val="18"/>
          <w:szCs w:val="18"/>
        </w:rPr>
        <w:t>1.2 Any notice to be given in respect of these Terms by either of the parties shall be in writing and delivered to the principal place of business.</w:t>
      </w:r>
    </w:p>
    <w:p w:rsidR="006F5FC9" w:rsidRPr="006F5FC9" w:rsidRDefault="006F5FC9" w:rsidP="006F5FC9">
      <w:pPr>
        <w:spacing w:after="0" w:line="240" w:lineRule="auto"/>
        <w:jc w:val="both"/>
        <w:rPr>
          <w:i/>
          <w:sz w:val="18"/>
          <w:szCs w:val="18"/>
        </w:rPr>
      </w:pPr>
      <w:r w:rsidRPr="006F5FC9">
        <w:rPr>
          <w:i/>
          <w:sz w:val="18"/>
          <w:szCs w:val="18"/>
        </w:rPr>
        <w:t xml:space="preserve"> </w:t>
      </w:r>
    </w:p>
    <w:p w:rsidR="006F5FC9" w:rsidRPr="006F5FC9" w:rsidRDefault="006F5FC9" w:rsidP="006F5FC9">
      <w:pPr>
        <w:spacing w:after="0" w:line="240" w:lineRule="auto"/>
        <w:jc w:val="both"/>
        <w:rPr>
          <w:b/>
          <w:i/>
          <w:sz w:val="18"/>
          <w:szCs w:val="18"/>
        </w:rPr>
      </w:pPr>
      <w:r w:rsidRPr="006F5FC9">
        <w:rPr>
          <w:b/>
          <w:i/>
          <w:sz w:val="18"/>
          <w:szCs w:val="18"/>
        </w:rPr>
        <w:t>2. Payment Terms</w:t>
      </w:r>
    </w:p>
    <w:p w:rsidR="006F5FC9" w:rsidRPr="006F5FC9" w:rsidRDefault="006F5FC9" w:rsidP="006F5FC9">
      <w:pPr>
        <w:spacing w:after="0" w:line="240" w:lineRule="auto"/>
        <w:jc w:val="both"/>
        <w:rPr>
          <w:i/>
          <w:sz w:val="18"/>
          <w:szCs w:val="18"/>
        </w:rPr>
      </w:pPr>
      <w:r w:rsidRPr="006F5FC9">
        <w:rPr>
          <w:i/>
          <w:sz w:val="18"/>
          <w:szCs w:val="18"/>
        </w:rPr>
        <w:t xml:space="preserve">2.1 The Fees are payable to </w:t>
      </w:r>
      <w:r>
        <w:rPr>
          <w:i/>
          <w:sz w:val="18"/>
          <w:szCs w:val="18"/>
        </w:rPr>
        <w:t>Spoter</w:t>
      </w:r>
      <w:r w:rsidRPr="006F5FC9">
        <w:rPr>
          <w:i/>
          <w:sz w:val="18"/>
          <w:szCs w:val="18"/>
        </w:rPr>
        <w:t xml:space="preserve"> subject to the following conditions: </w:t>
      </w:r>
    </w:p>
    <w:p w:rsidR="006F5FC9" w:rsidRPr="006F5FC9" w:rsidRDefault="00A20CA5" w:rsidP="006F5FC9">
      <w:pPr>
        <w:spacing w:after="0" w:line="240" w:lineRule="auto"/>
        <w:jc w:val="both"/>
        <w:rPr>
          <w:i/>
          <w:sz w:val="18"/>
          <w:szCs w:val="18"/>
        </w:rPr>
      </w:pPr>
      <w:r>
        <w:rPr>
          <w:i/>
          <w:sz w:val="18"/>
          <w:szCs w:val="18"/>
        </w:rPr>
        <w:t xml:space="preserve">2.2 Fees payable </w:t>
      </w:r>
      <w:r w:rsidR="006F5FC9" w:rsidRPr="006F5FC9">
        <w:rPr>
          <w:i/>
          <w:sz w:val="18"/>
          <w:szCs w:val="18"/>
        </w:rPr>
        <w:t xml:space="preserve">yearly will be paid in advance and will not be refundable in whole or part if the Agreement or relevant part is terminated during the period to which the payment relates; </w:t>
      </w:r>
    </w:p>
    <w:p w:rsidR="006F5FC9" w:rsidRPr="006F5FC9" w:rsidRDefault="006F5FC9" w:rsidP="006F5FC9">
      <w:pPr>
        <w:spacing w:after="0" w:line="240" w:lineRule="auto"/>
        <w:jc w:val="both"/>
        <w:rPr>
          <w:i/>
          <w:sz w:val="18"/>
          <w:szCs w:val="18"/>
        </w:rPr>
      </w:pPr>
      <w:r>
        <w:rPr>
          <w:i/>
          <w:sz w:val="18"/>
          <w:szCs w:val="18"/>
        </w:rPr>
        <w:t>Spoter</w:t>
      </w:r>
      <w:r w:rsidRPr="006F5FC9">
        <w:rPr>
          <w:i/>
          <w:sz w:val="18"/>
          <w:szCs w:val="18"/>
        </w:rPr>
        <w:t xml:space="preserve"> will inform those whose fees are payable in writing. Customers will be required to pay any outstanding balance within 7 days via </w:t>
      </w:r>
      <w:r w:rsidR="00A20CA5">
        <w:rPr>
          <w:i/>
          <w:sz w:val="18"/>
          <w:szCs w:val="18"/>
        </w:rPr>
        <w:t>authorized Channel Partner</w:t>
      </w:r>
      <w:r w:rsidRPr="006F5FC9">
        <w:rPr>
          <w:i/>
          <w:sz w:val="18"/>
          <w:szCs w:val="18"/>
        </w:rPr>
        <w:t xml:space="preserve">. </w:t>
      </w:r>
    </w:p>
    <w:p w:rsidR="006F5FC9" w:rsidRPr="006F5FC9" w:rsidRDefault="006F5FC9" w:rsidP="006F5FC9">
      <w:pPr>
        <w:spacing w:after="0" w:line="240" w:lineRule="auto"/>
        <w:jc w:val="both"/>
        <w:rPr>
          <w:i/>
          <w:sz w:val="18"/>
          <w:szCs w:val="18"/>
        </w:rPr>
      </w:pPr>
      <w:r w:rsidRPr="006F5FC9">
        <w:rPr>
          <w:i/>
          <w:sz w:val="18"/>
          <w:szCs w:val="18"/>
        </w:rPr>
        <w:t xml:space="preserve">2.3 Any sums payable to </w:t>
      </w:r>
      <w:r>
        <w:rPr>
          <w:i/>
          <w:sz w:val="18"/>
          <w:szCs w:val="18"/>
        </w:rPr>
        <w:t>Spoter</w:t>
      </w:r>
      <w:r w:rsidRPr="006F5FC9">
        <w:rPr>
          <w:i/>
          <w:sz w:val="18"/>
          <w:szCs w:val="18"/>
        </w:rPr>
        <w:t xml:space="preserve"> under the Agreement are inclusive of value added tax or any similar taxes, levies or duties. </w:t>
      </w:r>
    </w:p>
    <w:p w:rsidR="006F5FC9" w:rsidRPr="006F5FC9" w:rsidRDefault="006F5FC9" w:rsidP="006F5FC9">
      <w:pPr>
        <w:spacing w:after="0" w:line="240" w:lineRule="auto"/>
        <w:jc w:val="both"/>
        <w:rPr>
          <w:i/>
          <w:sz w:val="18"/>
          <w:szCs w:val="18"/>
        </w:rPr>
      </w:pPr>
      <w:r w:rsidRPr="006F5FC9">
        <w:rPr>
          <w:i/>
          <w:sz w:val="18"/>
          <w:szCs w:val="18"/>
        </w:rPr>
        <w:t xml:space="preserve">2.4 All sums payable to </w:t>
      </w:r>
      <w:r>
        <w:rPr>
          <w:i/>
          <w:sz w:val="18"/>
          <w:szCs w:val="18"/>
        </w:rPr>
        <w:t>Spoter</w:t>
      </w:r>
      <w:r w:rsidRPr="006F5FC9">
        <w:rPr>
          <w:i/>
          <w:sz w:val="18"/>
          <w:szCs w:val="18"/>
        </w:rPr>
        <w:t xml:space="preserve"> under the Agreement must be paid in full </w:t>
      </w:r>
      <w:r w:rsidR="00A20CA5">
        <w:rPr>
          <w:i/>
          <w:sz w:val="18"/>
          <w:szCs w:val="18"/>
        </w:rPr>
        <w:t xml:space="preserve">advance </w:t>
      </w:r>
      <w:r w:rsidRPr="006F5FC9">
        <w:rPr>
          <w:i/>
          <w:sz w:val="18"/>
          <w:szCs w:val="18"/>
        </w:rPr>
        <w:t xml:space="preserve">with no set off or deduction. </w:t>
      </w:r>
    </w:p>
    <w:p w:rsidR="006F5FC9" w:rsidRPr="006F5FC9" w:rsidRDefault="006F5FC9" w:rsidP="006F5FC9">
      <w:pPr>
        <w:spacing w:after="0" w:line="240" w:lineRule="auto"/>
        <w:jc w:val="both"/>
        <w:rPr>
          <w:i/>
          <w:sz w:val="18"/>
          <w:szCs w:val="18"/>
        </w:rPr>
      </w:pPr>
      <w:r w:rsidRPr="006F5FC9">
        <w:rPr>
          <w:i/>
          <w:sz w:val="18"/>
          <w:szCs w:val="18"/>
        </w:rPr>
        <w:t xml:space="preserve">2.5 Where the Customer authorizes payment of any of the Fees by credit and or debit card then </w:t>
      </w:r>
      <w:r>
        <w:rPr>
          <w:i/>
          <w:sz w:val="18"/>
          <w:szCs w:val="18"/>
        </w:rPr>
        <w:t>Spoter</w:t>
      </w:r>
      <w:r w:rsidRPr="006F5FC9">
        <w:rPr>
          <w:i/>
          <w:sz w:val="18"/>
          <w:szCs w:val="18"/>
        </w:rPr>
        <w:t xml:space="preserve"> may deduct other amounts becoming payable to it under the Agreement from that credit or debit card without obtaining additional authorization from the Customer. </w:t>
      </w:r>
    </w:p>
    <w:p w:rsidR="006F5FC9" w:rsidRPr="006F5FC9" w:rsidRDefault="006F5FC9" w:rsidP="006F5FC9">
      <w:pPr>
        <w:spacing w:after="0" w:line="240" w:lineRule="auto"/>
        <w:jc w:val="both"/>
        <w:rPr>
          <w:i/>
          <w:sz w:val="18"/>
          <w:szCs w:val="18"/>
        </w:rPr>
      </w:pPr>
      <w:r w:rsidRPr="006F5FC9">
        <w:rPr>
          <w:i/>
          <w:sz w:val="18"/>
          <w:szCs w:val="18"/>
        </w:rPr>
        <w:t xml:space="preserve">2.6 without prejudice to any other of its rights and remedies, </w:t>
      </w:r>
      <w:r>
        <w:rPr>
          <w:i/>
          <w:sz w:val="18"/>
          <w:szCs w:val="18"/>
        </w:rPr>
        <w:t>Spoter</w:t>
      </w:r>
      <w:r w:rsidRPr="006F5FC9">
        <w:rPr>
          <w:i/>
          <w:sz w:val="18"/>
          <w:szCs w:val="18"/>
        </w:rPr>
        <w:t xml:space="preserve"> will be entitled to discontinue the provision of Services to the Customer if any amount due under the Agreement is not paid within 14 days of its due date for payment. There will be an additional administration fee added.</w:t>
      </w:r>
    </w:p>
    <w:p w:rsidR="006F5FC9" w:rsidRPr="006F5FC9" w:rsidRDefault="006F5FC9" w:rsidP="006F5FC9">
      <w:pPr>
        <w:spacing w:after="0" w:line="240" w:lineRule="auto"/>
        <w:jc w:val="both"/>
        <w:rPr>
          <w:i/>
          <w:sz w:val="18"/>
          <w:szCs w:val="18"/>
        </w:rPr>
      </w:pPr>
      <w:r w:rsidRPr="006F5FC9">
        <w:rPr>
          <w:i/>
          <w:sz w:val="18"/>
          <w:szCs w:val="18"/>
        </w:rPr>
        <w:t xml:space="preserve"> </w:t>
      </w:r>
    </w:p>
    <w:p w:rsidR="006F5FC9" w:rsidRPr="006F5FC9" w:rsidRDefault="006F5FC9" w:rsidP="006F5FC9">
      <w:pPr>
        <w:spacing w:after="0" w:line="240" w:lineRule="auto"/>
        <w:jc w:val="both"/>
        <w:rPr>
          <w:b/>
          <w:i/>
          <w:sz w:val="18"/>
          <w:szCs w:val="18"/>
        </w:rPr>
      </w:pPr>
      <w:r w:rsidRPr="006F5FC9">
        <w:rPr>
          <w:b/>
          <w:i/>
          <w:sz w:val="18"/>
          <w:szCs w:val="18"/>
        </w:rPr>
        <w:t>3. Delivery and installation</w:t>
      </w:r>
    </w:p>
    <w:p w:rsidR="006F5FC9" w:rsidRPr="006F5FC9" w:rsidRDefault="006F5FC9" w:rsidP="006F5FC9">
      <w:pPr>
        <w:spacing w:after="0" w:line="240" w:lineRule="auto"/>
        <w:jc w:val="both"/>
        <w:rPr>
          <w:i/>
          <w:sz w:val="18"/>
          <w:szCs w:val="18"/>
        </w:rPr>
      </w:pPr>
      <w:r w:rsidRPr="006F5FC9">
        <w:rPr>
          <w:i/>
          <w:sz w:val="18"/>
          <w:szCs w:val="18"/>
        </w:rPr>
        <w:t xml:space="preserve">3.1 All delivery times and dates are approximate, but </w:t>
      </w:r>
      <w:r>
        <w:rPr>
          <w:i/>
          <w:sz w:val="18"/>
          <w:szCs w:val="18"/>
        </w:rPr>
        <w:t>Spoter</w:t>
      </w:r>
      <w:r w:rsidRPr="006F5FC9">
        <w:rPr>
          <w:i/>
          <w:sz w:val="18"/>
          <w:szCs w:val="18"/>
        </w:rPr>
        <w:t xml:space="preserve"> shall use its reasonable endeavors to respect them. Time shall not be of the essence and </w:t>
      </w:r>
      <w:r>
        <w:rPr>
          <w:i/>
          <w:sz w:val="18"/>
          <w:szCs w:val="18"/>
        </w:rPr>
        <w:t>Spoter</w:t>
      </w:r>
      <w:r w:rsidRPr="006F5FC9">
        <w:rPr>
          <w:i/>
          <w:sz w:val="18"/>
          <w:szCs w:val="18"/>
        </w:rPr>
        <w:t xml:space="preserve"> shall not be liable for any loss or damage resulting from late delivery.</w:t>
      </w:r>
    </w:p>
    <w:p w:rsidR="006F5FC9" w:rsidRPr="006F5FC9" w:rsidRDefault="006F5FC9" w:rsidP="006F5FC9">
      <w:pPr>
        <w:spacing w:after="0" w:line="240" w:lineRule="auto"/>
        <w:jc w:val="both"/>
        <w:rPr>
          <w:i/>
          <w:sz w:val="18"/>
          <w:szCs w:val="18"/>
        </w:rPr>
      </w:pPr>
      <w:r w:rsidRPr="006F5FC9">
        <w:rPr>
          <w:i/>
          <w:sz w:val="18"/>
          <w:szCs w:val="18"/>
        </w:rPr>
        <w:t xml:space="preserve">3.2 Installation is carried out by the </w:t>
      </w:r>
      <w:r w:rsidR="00A20CA5">
        <w:rPr>
          <w:i/>
          <w:sz w:val="18"/>
          <w:szCs w:val="18"/>
        </w:rPr>
        <w:t>authorized Channel Partner or any individual</w:t>
      </w:r>
      <w:r w:rsidRPr="006F5FC9">
        <w:rPr>
          <w:i/>
          <w:sz w:val="18"/>
          <w:szCs w:val="18"/>
        </w:rPr>
        <w:t xml:space="preserve"> appointed by the </w:t>
      </w:r>
      <w:r w:rsidR="00A20CA5">
        <w:rPr>
          <w:i/>
          <w:sz w:val="18"/>
          <w:szCs w:val="18"/>
        </w:rPr>
        <w:t>CP</w:t>
      </w:r>
      <w:r w:rsidRPr="006F5FC9">
        <w:rPr>
          <w:i/>
          <w:sz w:val="18"/>
          <w:szCs w:val="18"/>
        </w:rPr>
        <w:t xml:space="preserve">. </w:t>
      </w:r>
      <w:r>
        <w:rPr>
          <w:i/>
          <w:sz w:val="18"/>
          <w:szCs w:val="18"/>
        </w:rPr>
        <w:t>Spoter</w:t>
      </w:r>
      <w:r w:rsidRPr="006F5FC9">
        <w:rPr>
          <w:i/>
          <w:sz w:val="18"/>
          <w:szCs w:val="18"/>
        </w:rPr>
        <w:t xml:space="preserve"> shall not be liable for any loss or damage whatsoever, arising directly or indirectly, as a result of any negligence.</w:t>
      </w:r>
    </w:p>
    <w:p w:rsidR="006F5FC9" w:rsidRPr="006F5FC9" w:rsidRDefault="006F5FC9" w:rsidP="006F5FC9">
      <w:pPr>
        <w:spacing w:after="0" w:line="240" w:lineRule="auto"/>
        <w:jc w:val="both"/>
        <w:rPr>
          <w:i/>
          <w:sz w:val="18"/>
          <w:szCs w:val="18"/>
        </w:rPr>
      </w:pPr>
      <w:r w:rsidRPr="006F5FC9">
        <w:rPr>
          <w:i/>
          <w:sz w:val="18"/>
          <w:szCs w:val="18"/>
        </w:rPr>
        <w:t xml:space="preserve"> </w:t>
      </w:r>
    </w:p>
    <w:p w:rsidR="006F5FC9" w:rsidRPr="006F5FC9" w:rsidRDefault="006F5FC9" w:rsidP="006F5FC9">
      <w:pPr>
        <w:spacing w:after="0" w:line="240" w:lineRule="auto"/>
        <w:jc w:val="both"/>
        <w:rPr>
          <w:b/>
          <w:i/>
          <w:sz w:val="18"/>
          <w:szCs w:val="18"/>
        </w:rPr>
      </w:pPr>
      <w:r w:rsidRPr="006F5FC9">
        <w:rPr>
          <w:b/>
          <w:i/>
          <w:sz w:val="18"/>
          <w:szCs w:val="18"/>
        </w:rPr>
        <w:t>4. Warranties</w:t>
      </w:r>
    </w:p>
    <w:p w:rsidR="006F5FC9" w:rsidRPr="006F5FC9" w:rsidRDefault="006F5FC9" w:rsidP="006F5FC9">
      <w:pPr>
        <w:spacing w:after="0" w:line="240" w:lineRule="auto"/>
        <w:jc w:val="both"/>
        <w:rPr>
          <w:i/>
          <w:sz w:val="18"/>
          <w:szCs w:val="18"/>
        </w:rPr>
      </w:pPr>
      <w:r w:rsidRPr="006F5FC9">
        <w:rPr>
          <w:i/>
          <w:sz w:val="18"/>
          <w:szCs w:val="18"/>
        </w:rPr>
        <w:t xml:space="preserve">4.1 </w:t>
      </w:r>
      <w:r>
        <w:rPr>
          <w:i/>
          <w:sz w:val="18"/>
          <w:szCs w:val="18"/>
        </w:rPr>
        <w:t>Spoter</w:t>
      </w:r>
      <w:r w:rsidRPr="006F5FC9">
        <w:rPr>
          <w:i/>
          <w:sz w:val="18"/>
          <w:szCs w:val="18"/>
        </w:rPr>
        <w:t xml:space="preserve"> guarantees to the Customer that the Products purchased will be free from defects for a period of </w:t>
      </w:r>
      <w:r w:rsidRPr="00FA7600">
        <w:rPr>
          <w:b/>
          <w:i/>
          <w:sz w:val="18"/>
          <w:szCs w:val="18"/>
        </w:rPr>
        <w:t>12 months</w:t>
      </w:r>
      <w:r w:rsidRPr="006F5FC9">
        <w:rPr>
          <w:i/>
          <w:sz w:val="18"/>
          <w:szCs w:val="18"/>
        </w:rPr>
        <w:t xml:space="preserve"> from delivery unless otherwise stated on the order confirmation. Should the Products be defective within the period, </w:t>
      </w:r>
      <w:r>
        <w:rPr>
          <w:i/>
          <w:sz w:val="18"/>
          <w:szCs w:val="18"/>
        </w:rPr>
        <w:t>Spoter</w:t>
      </w:r>
      <w:r w:rsidRPr="006F5FC9">
        <w:rPr>
          <w:i/>
          <w:sz w:val="18"/>
          <w:szCs w:val="18"/>
        </w:rPr>
        <w:t xml:space="preserve"> will repair or replace them within a reasonable time using components or replacements that are new, or equivalent to new. </w:t>
      </w:r>
    </w:p>
    <w:p w:rsidR="006F5FC9" w:rsidRPr="006F5FC9" w:rsidRDefault="006F5FC9" w:rsidP="006F5FC9">
      <w:pPr>
        <w:spacing w:after="0" w:line="240" w:lineRule="auto"/>
        <w:jc w:val="both"/>
        <w:rPr>
          <w:i/>
          <w:sz w:val="18"/>
          <w:szCs w:val="18"/>
        </w:rPr>
      </w:pPr>
      <w:r w:rsidRPr="006F5FC9">
        <w:rPr>
          <w:i/>
          <w:sz w:val="18"/>
          <w:szCs w:val="18"/>
        </w:rPr>
        <w:t xml:space="preserve">4.2 </w:t>
      </w:r>
      <w:r>
        <w:rPr>
          <w:i/>
          <w:sz w:val="18"/>
          <w:szCs w:val="18"/>
        </w:rPr>
        <w:t>Spoter</w:t>
      </w:r>
      <w:r w:rsidRPr="006F5FC9">
        <w:rPr>
          <w:i/>
          <w:sz w:val="18"/>
          <w:szCs w:val="18"/>
        </w:rPr>
        <w:t xml:space="preserve"> does not warrant that the Products are fit for any particular purpose, nor that the Services will be without disruption, not that any reports, date or information provided as part of the Services will be free from errors, omission, inaccuracies or nonconformities, and that </w:t>
      </w:r>
      <w:r>
        <w:rPr>
          <w:i/>
          <w:sz w:val="18"/>
          <w:szCs w:val="18"/>
        </w:rPr>
        <w:t>Spoter</w:t>
      </w:r>
      <w:r w:rsidRPr="006F5FC9">
        <w:rPr>
          <w:i/>
          <w:sz w:val="18"/>
          <w:szCs w:val="18"/>
        </w:rPr>
        <w:t xml:space="preserve"> shall have no liability or obligation to the customer in this respect excepts as provided hereunder. </w:t>
      </w:r>
      <w:r>
        <w:rPr>
          <w:i/>
          <w:sz w:val="18"/>
          <w:szCs w:val="18"/>
        </w:rPr>
        <w:t>Spoter</w:t>
      </w:r>
      <w:r w:rsidRPr="006F5FC9">
        <w:rPr>
          <w:i/>
          <w:sz w:val="18"/>
          <w:szCs w:val="18"/>
        </w:rPr>
        <w:t xml:space="preserve"> shall not be liable for and provide no warranty for any damage caused by the customer or his representative through incorrect installation, use, modification or repair of the Products, nor for any accidental or other damage to the Produces cause by any party or external force.</w:t>
      </w:r>
    </w:p>
    <w:p w:rsidR="006F5FC9" w:rsidRPr="006F5FC9" w:rsidRDefault="006F5FC9" w:rsidP="006F5FC9">
      <w:pPr>
        <w:spacing w:after="0" w:line="240" w:lineRule="auto"/>
        <w:jc w:val="both"/>
        <w:rPr>
          <w:i/>
          <w:sz w:val="18"/>
          <w:szCs w:val="18"/>
        </w:rPr>
      </w:pPr>
      <w:r w:rsidRPr="006F5FC9">
        <w:rPr>
          <w:i/>
          <w:sz w:val="18"/>
          <w:szCs w:val="18"/>
        </w:rPr>
        <w:t xml:space="preserve"> </w:t>
      </w:r>
    </w:p>
    <w:p w:rsidR="006F5FC9" w:rsidRPr="006F5FC9" w:rsidRDefault="006F5FC9" w:rsidP="006F5FC9">
      <w:pPr>
        <w:spacing w:after="0" w:line="240" w:lineRule="auto"/>
        <w:jc w:val="both"/>
        <w:rPr>
          <w:b/>
          <w:i/>
          <w:sz w:val="18"/>
          <w:szCs w:val="18"/>
        </w:rPr>
      </w:pPr>
      <w:r w:rsidRPr="006F5FC9">
        <w:rPr>
          <w:b/>
          <w:i/>
          <w:sz w:val="18"/>
          <w:szCs w:val="18"/>
        </w:rPr>
        <w:t>5. SIM Cards</w:t>
      </w:r>
    </w:p>
    <w:p w:rsidR="006F5FC9" w:rsidRPr="006F5FC9" w:rsidRDefault="006F5FC9" w:rsidP="006F5FC9">
      <w:pPr>
        <w:spacing w:after="0" w:line="240" w:lineRule="auto"/>
        <w:jc w:val="both"/>
        <w:rPr>
          <w:i/>
          <w:sz w:val="18"/>
          <w:szCs w:val="18"/>
        </w:rPr>
      </w:pPr>
      <w:r w:rsidRPr="006F5FC9">
        <w:rPr>
          <w:i/>
          <w:sz w:val="18"/>
          <w:szCs w:val="18"/>
        </w:rPr>
        <w:t xml:space="preserve">5.1 The Customer shall not remove, or permit or allow others to remove, any SIM Cards from any of the Products. The Customer is responsible for the loss or theft and any consequent (including fraudulent or improper) usage of the SIM Cards. In the event that </w:t>
      </w:r>
      <w:r>
        <w:rPr>
          <w:i/>
          <w:sz w:val="18"/>
          <w:szCs w:val="18"/>
        </w:rPr>
        <w:t>Spoter</w:t>
      </w:r>
      <w:r w:rsidRPr="006F5FC9">
        <w:rPr>
          <w:i/>
          <w:sz w:val="18"/>
          <w:szCs w:val="18"/>
        </w:rPr>
        <w:t xml:space="preserve"> has reasonable ground to believe that the Customer may be in breach of the provisions of this clause, </w:t>
      </w:r>
      <w:r>
        <w:rPr>
          <w:i/>
          <w:sz w:val="18"/>
          <w:szCs w:val="18"/>
        </w:rPr>
        <w:t>Spoter</w:t>
      </w:r>
      <w:r w:rsidRPr="006F5FC9">
        <w:rPr>
          <w:i/>
          <w:sz w:val="18"/>
          <w:szCs w:val="18"/>
        </w:rPr>
        <w:t xml:space="preserve"> may, at its sole discretion, discontinue the provision of Services to the customer on any one or all of the Products supplied to the Customer.</w:t>
      </w:r>
    </w:p>
    <w:p w:rsidR="006F5FC9" w:rsidRPr="006F5FC9" w:rsidRDefault="006F5FC9" w:rsidP="006F5FC9">
      <w:pPr>
        <w:spacing w:after="0" w:line="240" w:lineRule="auto"/>
        <w:jc w:val="both"/>
        <w:rPr>
          <w:i/>
          <w:sz w:val="18"/>
          <w:szCs w:val="18"/>
        </w:rPr>
      </w:pPr>
      <w:r w:rsidRPr="006F5FC9">
        <w:rPr>
          <w:i/>
          <w:sz w:val="18"/>
          <w:szCs w:val="18"/>
        </w:rPr>
        <w:t xml:space="preserve"> </w:t>
      </w:r>
    </w:p>
    <w:p w:rsidR="006F5FC9" w:rsidRPr="006F5FC9" w:rsidRDefault="006F5FC9" w:rsidP="006F5FC9">
      <w:pPr>
        <w:spacing w:after="0" w:line="240" w:lineRule="auto"/>
        <w:jc w:val="both"/>
        <w:rPr>
          <w:b/>
          <w:i/>
          <w:sz w:val="18"/>
          <w:szCs w:val="18"/>
        </w:rPr>
      </w:pPr>
      <w:r>
        <w:rPr>
          <w:b/>
          <w:i/>
          <w:sz w:val="18"/>
          <w:szCs w:val="18"/>
        </w:rPr>
        <w:t>6</w:t>
      </w:r>
      <w:r w:rsidRPr="006F5FC9">
        <w:rPr>
          <w:b/>
          <w:i/>
          <w:sz w:val="18"/>
          <w:szCs w:val="18"/>
        </w:rPr>
        <w:t>. Liability</w:t>
      </w:r>
    </w:p>
    <w:p w:rsidR="006F5FC9" w:rsidRPr="006F5FC9" w:rsidRDefault="006F5FC9" w:rsidP="006F5FC9">
      <w:pPr>
        <w:spacing w:after="0" w:line="240" w:lineRule="auto"/>
        <w:jc w:val="both"/>
        <w:rPr>
          <w:i/>
          <w:sz w:val="18"/>
          <w:szCs w:val="18"/>
        </w:rPr>
      </w:pPr>
      <w:r>
        <w:rPr>
          <w:i/>
          <w:sz w:val="18"/>
          <w:szCs w:val="18"/>
        </w:rPr>
        <w:t>6</w:t>
      </w:r>
      <w:r w:rsidRPr="006F5FC9">
        <w:rPr>
          <w:i/>
          <w:sz w:val="18"/>
          <w:szCs w:val="18"/>
        </w:rPr>
        <w:t xml:space="preserve">.1 Whilst </w:t>
      </w:r>
      <w:r>
        <w:rPr>
          <w:i/>
          <w:sz w:val="18"/>
          <w:szCs w:val="18"/>
        </w:rPr>
        <w:t>Spoter</w:t>
      </w:r>
      <w:r w:rsidRPr="006F5FC9">
        <w:rPr>
          <w:i/>
          <w:sz w:val="18"/>
          <w:szCs w:val="18"/>
        </w:rPr>
        <w:t xml:space="preserve"> makes every attempt to ensure the accuracy and reliability of the information contained in the website this information should not be relied upon as a substitute for formal advice. </w:t>
      </w:r>
    </w:p>
    <w:p w:rsidR="006F5FC9" w:rsidRPr="006F5FC9" w:rsidRDefault="006F5FC9" w:rsidP="006F5FC9">
      <w:pPr>
        <w:spacing w:after="0" w:line="240" w:lineRule="auto"/>
        <w:jc w:val="both"/>
        <w:rPr>
          <w:i/>
          <w:sz w:val="18"/>
          <w:szCs w:val="18"/>
        </w:rPr>
      </w:pPr>
      <w:r>
        <w:rPr>
          <w:i/>
          <w:sz w:val="18"/>
          <w:szCs w:val="18"/>
        </w:rPr>
        <w:t>6</w:t>
      </w:r>
      <w:r w:rsidRPr="006F5FC9">
        <w:rPr>
          <w:i/>
          <w:sz w:val="18"/>
          <w:szCs w:val="18"/>
        </w:rPr>
        <w:t xml:space="preserve">.2 Nothing in these Terms shall exclude or limit </w:t>
      </w:r>
      <w:r>
        <w:rPr>
          <w:i/>
          <w:sz w:val="18"/>
          <w:szCs w:val="18"/>
        </w:rPr>
        <w:t>Spoter</w:t>
      </w:r>
      <w:r w:rsidRPr="006F5FC9">
        <w:rPr>
          <w:i/>
          <w:sz w:val="18"/>
          <w:szCs w:val="18"/>
        </w:rPr>
        <w:t xml:space="preserve">'s liability for death or personal injury caused by </w:t>
      </w:r>
      <w:r>
        <w:rPr>
          <w:i/>
          <w:sz w:val="18"/>
          <w:szCs w:val="18"/>
        </w:rPr>
        <w:t>Spoter</w:t>
      </w:r>
      <w:r w:rsidRPr="006F5FC9">
        <w:rPr>
          <w:i/>
          <w:sz w:val="18"/>
          <w:szCs w:val="18"/>
        </w:rPr>
        <w:t xml:space="preserve">'s negligence or its Products, Services or information on the website. In the case of any claim made against </w:t>
      </w:r>
      <w:r>
        <w:rPr>
          <w:i/>
          <w:sz w:val="18"/>
          <w:szCs w:val="18"/>
        </w:rPr>
        <w:t>Spoter</w:t>
      </w:r>
      <w:r w:rsidRPr="006F5FC9">
        <w:rPr>
          <w:i/>
          <w:sz w:val="18"/>
          <w:szCs w:val="18"/>
        </w:rPr>
        <w:t xml:space="preserve"> for disruption to the Services or any error in the information provided, </w:t>
      </w:r>
      <w:r>
        <w:rPr>
          <w:i/>
          <w:sz w:val="18"/>
          <w:szCs w:val="18"/>
        </w:rPr>
        <w:t>Spoter</w:t>
      </w:r>
      <w:r w:rsidRPr="006F5FC9">
        <w:rPr>
          <w:i/>
          <w:sz w:val="18"/>
          <w:szCs w:val="18"/>
        </w:rPr>
        <w:t>s' liability shall not exceed the total price paid by the Customer for their Services for the duration of any such disruption or error and only in respect of those Products for which the Services were affected.</w:t>
      </w:r>
    </w:p>
    <w:sectPr w:rsidR="006F5FC9" w:rsidRPr="006F5FC9" w:rsidSect="00591E1C">
      <w:headerReference w:type="even" r:id="rId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F7C" w:rsidRDefault="003D7F7C" w:rsidP="00D629D0">
      <w:pPr>
        <w:spacing w:after="0" w:line="240" w:lineRule="auto"/>
      </w:pPr>
      <w:r>
        <w:separator/>
      </w:r>
    </w:p>
  </w:endnote>
  <w:endnote w:type="continuationSeparator" w:id="1">
    <w:p w:rsidR="003D7F7C" w:rsidRDefault="003D7F7C" w:rsidP="00D629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600" w:rsidRPr="00FA7600" w:rsidRDefault="00FA7600" w:rsidP="00FA7600">
    <w:pPr>
      <w:pStyle w:val="Footer"/>
      <w:jc w:val="right"/>
      <w:rPr>
        <w:b/>
        <w:i/>
      </w:rPr>
    </w:pPr>
    <w:r w:rsidRPr="00FA7600">
      <w:rPr>
        <w:b/>
        <w:i/>
      </w:rPr>
      <w:t>Customer Signature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F7C" w:rsidRDefault="003D7F7C" w:rsidP="00D629D0">
      <w:pPr>
        <w:spacing w:after="0" w:line="240" w:lineRule="auto"/>
      </w:pPr>
      <w:r>
        <w:separator/>
      </w:r>
    </w:p>
  </w:footnote>
  <w:footnote w:type="continuationSeparator" w:id="1">
    <w:p w:rsidR="003D7F7C" w:rsidRDefault="003D7F7C" w:rsidP="00D629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40D" w:rsidRPr="0073640D" w:rsidRDefault="0073640D" w:rsidP="0073640D">
    <w:pPr>
      <w:spacing w:after="0" w:line="675" w:lineRule="atLeast"/>
      <w:outlineLvl w:val="0"/>
      <w:rPr>
        <w:rFonts w:ascii="Trebuchet MS" w:eastAsia="Times New Roman" w:hAnsi="Trebuchet MS" w:cs="Times New Roman"/>
        <w:b/>
        <w:bCs/>
        <w:color w:val="383838"/>
        <w:kern w:val="36"/>
        <w:sz w:val="42"/>
        <w:szCs w:val="42"/>
      </w:rPr>
    </w:pPr>
    <w:r w:rsidRPr="006F5FC9">
      <w:rPr>
        <w:rFonts w:ascii="Trebuchet MS" w:eastAsia="Times New Roman" w:hAnsi="Trebuchet MS" w:cs="Times New Roman"/>
        <w:b/>
        <w:bCs/>
        <w:color w:val="383838"/>
        <w:kern w:val="36"/>
        <w:sz w:val="42"/>
        <w:szCs w:val="42"/>
      </w:rPr>
      <w:t>Our Terms &amp; Conditions</w:t>
    </w:r>
    <w:r>
      <w:rPr>
        <w:noProof/>
      </w:rPr>
      <w:drawing>
        <wp:anchor distT="0" distB="0" distL="114300" distR="114300" simplePos="0" relativeHeight="251660288" behindDoc="0" locked="0" layoutInCell="1" allowOverlap="1">
          <wp:simplePos x="0" y="0"/>
          <wp:positionH relativeFrom="column">
            <wp:posOffset>4400550</wp:posOffset>
          </wp:positionH>
          <wp:positionV relativeFrom="paragraph">
            <wp:posOffset>-180975</wp:posOffset>
          </wp:positionV>
          <wp:extent cx="1571625" cy="552450"/>
          <wp:effectExtent l="19050" t="0" r="9525" b="0"/>
          <wp:wrapThrough wrapText="bothSides">
            <wp:wrapPolygon edited="0">
              <wp:start x="-262" y="0"/>
              <wp:lineTo x="-262" y="20855"/>
              <wp:lineTo x="21731" y="20855"/>
              <wp:lineTo x="21731" y="0"/>
              <wp:lineTo x="-262" y="0"/>
            </wp:wrapPolygon>
          </wp:wrapThrough>
          <wp:docPr id="1" name="Picture 3" descr="C:\Users\Taha\AppData\Local\Microsoft\Windows\Temporary Internet Files\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ha\AppData\Local\Microsoft\Windows\Temporary Internet Files\Content.Word\logo.png"/>
                  <pic:cNvPicPr>
                    <a:picLocks noChangeAspect="1" noChangeArrowheads="1"/>
                  </pic:cNvPicPr>
                </pic:nvPicPr>
                <pic:blipFill>
                  <a:blip r:embed="rId1"/>
                  <a:srcRect/>
                  <a:stretch>
                    <a:fillRect/>
                  </a:stretch>
                </pic:blipFill>
                <pic:spPr bwMode="auto">
                  <a:xfrm>
                    <a:off x="0" y="0"/>
                    <a:ext cx="1571625" cy="55245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9D0" w:rsidRPr="006F5FC9" w:rsidRDefault="0073640D" w:rsidP="006F5FC9">
    <w:pPr>
      <w:spacing w:after="0" w:line="675" w:lineRule="atLeast"/>
      <w:outlineLvl w:val="0"/>
      <w:rPr>
        <w:rFonts w:ascii="Trebuchet MS" w:eastAsia="Times New Roman" w:hAnsi="Trebuchet MS" w:cs="Times New Roman"/>
        <w:b/>
        <w:bCs/>
        <w:color w:val="383838"/>
        <w:kern w:val="36"/>
        <w:sz w:val="42"/>
        <w:szCs w:val="42"/>
      </w:rPr>
    </w:pPr>
    <w:r>
      <w:rPr>
        <w:noProof/>
      </w:rPr>
      <w:t xml:space="preserve"> </w:t>
    </w:r>
    <w:r w:rsidR="008D7AC7">
      <w:rPr>
        <w:noProof/>
      </w:rPr>
      <w:drawing>
        <wp:anchor distT="0" distB="0" distL="114300" distR="114300" simplePos="0" relativeHeight="251658240" behindDoc="0" locked="0" layoutInCell="1" allowOverlap="1">
          <wp:simplePos x="0" y="0"/>
          <wp:positionH relativeFrom="column">
            <wp:posOffset>4400550</wp:posOffset>
          </wp:positionH>
          <wp:positionV relativeFrom="paragraph">
            <wp:posOffset>-180975</wp:posOffset>
          </wp:positionV>
          <wp:extent cx="1571625" cy="552450"/>
          <wp:effectExtent l="19050" t="0" r="9525" b="0"/>
          <wp:wrapThrough wrapText="bothSides">
            <wp:wrapPolygon edited="0">
              <wp:start x="-262" y="0"/>
              <wp:lineTo x="-262" y="20855"/>
              <wp:lineTo x="21731" y="20855"/>
              <wp:lineTo x="21731" y="0"/>
              <wp:lineTo x="-262" y="0"/>
            </wp:wrapPolygon>
          </wp:wrapThrough>
          <wp:docPr id="3" name="Picture 3" descr="C:\Users\Taha\AppData\Local\Microsoft\Windows\Temporary Internet Files\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ha\AppData\Local\Microsoft\Windows\Temporary Internet Files\Content.Word\logo.png"/>
                  <pic:cNvPicPr>
                    <a:picLocks noChangeAspect="1" noChangeArrowheads="1"/>
                  </pic:cNvPicPr>
                </pic:nvPicPr>
                <pic:blipFill>
                  <a:blip r:embed="rId1"/>
                  <a:srcRect/>
                  <a:stretch>
                    <a:fillRect/>
                  </a:stretch>
                </pic:blipFill>
                <pic:spPr bwMode="auto">
                  <a:xfrm>
                    <a:off x="0" y="0"/>
                    <a:ext cx="1571625" cy="5524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B41A3"/>
    <w:multiLevelType w:val="hybridMultilevel"/>
    <w:tmpl w:val="A20C4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C76C8D"/>
    <w:rsid w:val="002B7C37"/>
    <w:rsid w:val="003D7F7C"/>
    <w:rsid w:val="00591E1C"/>
    <w:rsid w:val="00661448"/>
    <w:rsid w:val="006A2597"/>
    <w:rsid w:val="006F5FC9"/>
    <w:rsid w:val="0073640D"/>
    <w:rsid w:val="00762C74"/>
    <w:rsid w:val="007C40FA"/>
    <w:rsid w:val="008D7AC7"/>
    <w:rsid w:val="00A20CA5"/>
    <w:rsid w:val="00C76C8D"/>
    <w:rsid w:val="00D629D0"/>
    <w:rsid w:val="00EB46FC"/>
    <w:rsid w:val="00F32210"/>
    <w:rsid w:val="00FA76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C74"/>
  </w:style>
  <w:style w:type="paragraph" w:styleId="Heading1">
    <w:name w:val="heading 1"/>
    <w:basedOn w:val="Normal"/>
    <w:link w:val="Heading1Char"/>
    <w:uiPriority w:val="9"/>
    <w:qFormat/>
    <w:rsid w:val="006F5F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6C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B7C37"/>
    <w:pPr>
      <w:ind w:left="720"/>
      <w:contextualSpacing/>
    </w:pPr>
  </w:style>
  <w:style w:type="paragraph" w:styleId="Header">
    <w:name w:val="header"/>
    <w:basedOn w:val="Normal"/>
    <w:link w:val="HeaderChar"/>
    <w:uiPriority w:val="99"/>
    <w:unhideWhenUsed/>
    <w:rsid w:val="00D62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9D0"/>
  </w:style>
  <w:style w:type="paragraph" w:styleId="Footer">
    <w:name w:val="footer"/>
    <w:basedOn w:val="Normal"/>
    <w:link w:val="FooterChar"/>
    <w:uiPriority w:val="99"/>
    <w:semiHidden/>
    <w:unhideWhenUsed/>
    <w:rsid w:val="00D629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29D0"/>
  </w:style>
  <w:style w:type="paragraph" w:styleId="BalloonText">
    <w:name w:val="Balloon Text"/>
    <w:basedOn w:val="Normal"/>
    <w:link w:val="BalloonTextChar"/>
    <w:uiPriority w:val="99"/>
    <w:semiHidden/>
    <w:unhideWhenUsed/>
    <w:rsid w:val="00D62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9D0"/>
    <w:rPr>
      <w:rFonts w:ascii="Tahoma" w:hAnsi="Tahoma" w:cs="Tahoma"/>
      <w:sz w:val="16"/>
      <w:szCs w:val="16"/>
    </w:rPr>
  </w:style>
  <w:style w:type="character" w:customStyle="1" w:styleId="Heading1Char">
    <w:name w:val="Heading 1 Char"/>
    <w:basedOn w:val="DefaultParagraphFont"/>
    <w:link w:val="Heading1"/>
    <w:uiPriority w:val="9"/>
    <w:rsid w:val="006F5FC9"/>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993678232">
      <w:bodyDiv w:val="1"/>
      <w:marLeft w:val="0"/>
      <w:marRight w:val="0"/>
      <w:marTop w:val="0"/>
      <w:marBottom w:val="0"/>
      <w:divBdr>
        <w:top w:val="none" w:sz="0" w:space="0" w:color="auto"/>
        <w:left w:val="none" w:sz="0" w:space="0" w:color="auto"/>
        <w:bottom w:val="none" w:sz="0" w:space="0" w:color="auto"/>
        <w:right w:val="none" w:sz="0" w:space="0" w:color="auto"/>
      </w:divBdr>
    </w:div>
    <w:div w:id="141952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Taha</dc:creator>
  <cp:lastModifiedBy>Administrator</cp:lastModifiedBy>
  <cp:revision>3</cp:revision>
  <cp:lastPrinted>2016-07-30T09:18:00Z</cp:lastPrinted>
  <dcterms:created xsi:type="dcterms:W3CDTF">2015-12-23T16:37:00Z</dcterms:created>
  <dcterms:modified xsi:type="dcterms:W3CDTF">2016-09-26T07:34:00Z</dcterms:modified>
</cp:coreProperties>
</file>